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52D" w:rsidRDefault="00F5052D" w:rsidP="00CD271D">
      <w:pPr>
        <w:jc w:val="center"/>
        <w:rPr>
          <w:b/>
          <w:sz w:val="32"/>
          <w:szCs w:val="32"/>
        </w:rPr>
      </w:pPr>
      <w:r w:rsidRPr="00F5052D">
        <w:rPr>
          <w:b/>
          <w:sz w:val="32"/>
          <w:szCs w:val="32"/>
        </w:rPr>
        <w:t>PORTAGE WORKPLACE HEALTH &amp; SAFETY CONFERENCE EXPO 201</w:t>
      </w:r>
      <w:r w:rsidR="00237563">
        <w:rPr>
          <w:b/>
          <w:sz w:val="32"/>
          <w:szCs w:val="32"/>
        </w:rPr>
        <w:t>6</w:t>
      </w:r>
    </w:p>
    <w:p w:rsidR="00F5052D" w:rsidRDefault="00F5052D" w:rsidP="00F5052D">
      <w:pPr>
        <w:jc w:val="center"/>
        <w:rPr>
          <w:b/>
          <w:sz w:val="32"/>
          <w:szCs w:val="32"/>
          <w:u w:val="single"/>
        </w:rPr>
      </w:pPr>
      <w:r w:rsidRPr="00F5052D">
        <w:rPr>
          <w:b/>
          <w:sz w:val="32"/>
          <w:szCs w:val="32"/>
          <w:u w:val="single"/>
        </w:rPr>
        <w:t>Vendor and Sponsorship Opportunity</w:t>
      </w:r>
    </w:p>
    <w:p w:rsidR="00CE47B7" w:rsidRPr="000E1F0A" w:rsidRDefault="00CE47B7" w:rsidP="00CE47B7">
      <w:pPr>
        <w:spacing w:after="0" w:line="240" w:lineRule="auto"/>
        <w:jc w:val="center"/>
        <w:rPr>
          <w:i/>
          <w:color w:val="365F91" w:themeColor="accent1" w:themeShade="BF"/>
          <w:sz w:val="28"/>
          <w:szCs w:val="28"/>
        </w:rPr>
      </w:pPr>
      <w:r w:rsidRPr="000E1F0A">
        <w:rPr>
          <w:i/>
          <w:color w:val="365F91" w:themeColor="accent1" w:themeShade="BF"/>
          <w:sz w:val="28"/>
          <w:szCs w:val="28"/>
        </w:rPr>
        <w:t>Maplewood Career Center</w:t>
      </w:r>
      <w:r w:rsidR="00CD271D">
        <w:rPr>
          <w:i/>
          <w:color w:val="365F91" w:themeColor="accent1" w:themeShade="BF"/>
          <w:sz w:val="28"/>
          <w:szCs w:val="28"/>
        </w:rPr>
        <w:t xml:space="preserve">, </w:t>
      </w:r>
      <w:r w:rsidRPr="000E1F0A">
        <w:rPr>
          <w:i/>
          <w:color w:val="365F91" w:themeColor="accent1" w:themeShade="BF"/>
          <w:sz w:val="28"/>
          <w:szCs w:val="28"/>
        </w:rPr>
        <w:t>7075 State Route 88</w:t>
      </w:r>
      <w:r w:rsidR="00CD271D">
        <w:rPr>
          <w:i/>
          <w:color w:val="365F91" w:themeColor="accent1" w:themeShade="BF"/>
          <w:sz w:val="28"/>
          <w:szCs w:val="28"/>
        </w:rPr>
        <w:t xml:space="preserve">, </w:t>
      </w:r>
      <w:r w:rsidRPr="000E1F0A">
        <w:rPr>
          <w:i/>
          <w:color w:val="365F91" w:themeColor="accent1" w:themeShade="BF"/>
          <w:sz w:val="28"/>
          <w:szCs w:val="28"/>
        </w:rPr>
        <w:t>Ravenna OH  44266</w:t>
      </w:r>
    </w:p>
    <w:p w:rsidR="00CE47B7" w:rsidRDefault="00CE47B7" w:rsidP="00CE47B7">
      <w:pPr>
        <w:jc w:val="center"/>
        <w:rPr>
          <w:i/>
          <w:color w:val="365F91" w:themeColor="accent1" w:themeShade="BF"/>
          <w:sz w:val="28"/>
          <w:szCs w:val="28"/>
        </w:rPr>
      </w:pPr>
      <w:r w:rsidRPr="000E1F0A">
        <w:rPr>
          <w:i/>
          <w:color w:val="365F91" w:themeColor="accent1" w:themeShade="BF"/>
          <w:sz w:val="28"/>
          <w:szCs w:val="28"/>
        </w:rPr>
        <w:t xml:space="preserve">June </w:t>
      </w:r>
      <w:r w:rsidR="00237563">
        <w:rPr>
          <w:i/>
          <w:color w:val="365F91" w:themeColor="accent1" w:themeShade="BF"/>
          <w:sz w:val="28"/>
          <w:szCs w:val="28"/>
        </w:rPr>
        <w:t>17</w:t>
      </w:r>
      <w:r w:rsidRPr="000E1F0A">
        <w:rPr>
          <w:i/>
          <w:color w:val="365F91" w:themeColor="accent1" w:themeShade="BF"/>
          <w:sz w:val="28"/>
          <w:szCs w:val="28"/>
        </w:rPr>
        <w:t>, 201</w:t>
      </w:r>
      <w:r w:rsidR="00237563">
        <w:rPr>
          <w:i/>
          <w:color w:val="365F91" w:themeColor="accent1" w:themeShade="BF"/>
          <w:sz w:val="28"/>
          <w:szCs w:val="28"/>
        </w:rPr>
        <w:t>6</w:t>
      </w:r>
    </w:p>
    <w:p w:rsidR="009B46EC" w:rsidRDefault="009B46EC" w:rsidP="009B46EC">
      <w:pPr>
        <w:jc w:val="center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Expo hours:  8:00am – 3:00pm</w:t>
      </w:r>
    </w:p>
    <w:p w:rsidR="00CC11D4" w:rsidRDefault="009B46EC" w:rsidP="00CC11D4">
      <w:pPr>
        <w:spacing w:after="0" w:line="240" w:lineRule="auto"/>
        <w:ind w:firstLine="720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Exhibitor set-up:  7:</w:t>
      </w:r>
      <w:r w:rsidR="00CC11D4">
        <w:rPr>
          <w:color w:val="365F91" w:themeColor="accent1" w:themeShade="BF"/>
          <w:sz w:val="28"/>
          <w:szCs w:val="28"/>
        </w:rPr>
        <w:t>00</w:t>
      </w:r>
      <w:r>
        <w:rPr>
          <w:color w:val="365F91" w:themeColor="accent1" w:themeShade="BF"/>
          <w:sz w:val="28"/>
          <w:szCs w:val="28"/>
        </w:rPr>
        <w:t>am - 7:</w:t>
      </w:r>
      <w:r w:rsidR="00CC11D4">
        <w:rPr>
          <w:color w:val="365F91" w:themeColor="accent1" w:themeShade="BF"/>
          <w:sz w:val="28"/>
          <w:szCs w:val="28"/>
        </w:rPr>
        <w:t>30</w:t>
      </w:r>
      <w:r>
        <w:rPr>
          <w:color w:val="365F91" w:themeColor="accent1" w:themeShade="BF"/>
          <w:sz w:val="28"/>
          <w:szCs w:val="28"/>
        </w:rPr>
        <w:t xml:space="preserve">am </w:t>
      </w:r>
      <w:r>
        <w:rPr>
          <w:color w:val="365F91" w:themeColor="accent1" w:themeShade="BF"/>
          <w:sz w:val="28"/>
          <w:szCs w:val="28"/>
        </w:rPr>
        <w:tab/>
      </w:r>
      <w:r>
        <w:rPr>
          <w:color w:val="365F91" w:themeColor="accent1" w:themeShade="BF"/>
          <w:sz w:val="28"/>
          <w:szCs w:val="28"/>
        </w:rPr>
        <w:tab/>
        <w:t xml:space="preserve">Exhibitor hours:  8:00am – 12:30pm </w:t>
      </w:r>
    </w:p>
    <w:p w:rsidR="00CC11D4" w:rsidRDefault="00CC11D4" w:rsidP="00CC11D4">
      <w:pPr>
        <w:spacing w:after="0" w:line="240" w:lineRule="auto"/>
        <w:ind w:firstLine="720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</w:r>
      <w:r>
        <w:rPr>
          <w:color w:val="365F91" w:themeColor="accent1" w:themeShade="BF"/>
          <w:sz w:val="28"/>
          <w:szCs w:val="28"/>
        </w:rPr>
        <w:tab/>
      </w:r>
      <w:r>
        <w:rPr>
          <w:color w:val="365F91" w:themeColor="accent1" w:themeShade="BF"/>
          <w:sz w:val="28"/>
          <w:szCs w:val="28"/>
        </w:rPr>
        <w:tab/>
      </w:r>
      <w:r>
        <w:rPr>
          <w:color w:val="365F91" w:themeColor="accent1" w:themeShade="BF"/>
          <w:sz w:val="28"/>
          <w:szCs w:val="28"/>
        </w:rPr>
        <w:tab/>
      </w:r>
      <w:r>
        <w:rPr>
          <w:color w:val="365F91" w:themeColor="accent1" w:themeShade="BF"/>
          <w:sz w:val="28"/>
          <w:szCs w:val="28"/>
        </w:rPr>
        <w:tab/>
      </w:r>
      <w:r>
        <w:rPr>
          <w:color w:val="365F91" w:themeColor="accent1" w:themeShade="BF"/>
          <w:sz w:val="28"/>
          <w:szCs w:val="28"/>
        </w:rPr>
        <w:tab/>
      </w:r>
      <w:r>
        <w:rPr>
          <w:color w:val="365F91" w:themeColor="accent1" w:themeShade="BF"/>
          <w:sz w:val="28"/>
          <w:szCs w:val="28"/>
        </w:rPr>
        <w:tab/>
        <w:t>(</w:t>
      </w:r>
      <w:r w:rsidR="00C86021">
        <w:rPr>
          <w:color w:val="365F91" w:themeColor="accent1" w:themeShade="BF"/>
          <w:sz w:val="28"/>
          <w:szCs w:val="28"/>
        </w:rPr>
        <w:t>Optional</w:t>
      </w:r>
      <w:r>
        <w:rPr>
          <w:color w:val="365F91" w:themeColor="accent1" w:themeShade="BF"/>
          <w:sz w:val="28"/>
          <w:szCs w:val="28"/>
        </w:rPr>
        <w:t xml:space="preserve"> to stay until 3:00)</w:t>
      </w:r>
    </w:p>
    <w:p w:rsidR="00C86021" w:rsidRPr="00CC11D4" w:rsidRDefault="00C86021" w:rsidP="00CC11D4">
      <w:pPr>
        <w:spacing w:after="0" w:line="240" w:lineRule="auto"/>
        <w:ind w:firstLine="720"/>
        <w:rPr>
          <w:color w:val="365F91" w:themeColor="accent1" w:themeShade="BF"/>
          <w:sz w:val="28"/>
          <w:szCs w:val="28"/>
        </w:rPr>
      </w:pPr>
    </w:p>
    <w:p w:rsidR="00CE47B7" w:rsidRDefault="00F5052D" w:rsidP="00F76C36">
      <w:pPr>
        <w:spacing w:after="0" w:line="240" w:lineRule="auto"/>
        <w:ind w:firstLine="720"/>
        <w:rPr>
          <w:sz w:val="24"/>
          <w:szCs w:val="24"/>
        </w:rPr>
      </w:pPr>
      <w:r w:rsidRPr="00CE47B7">
        <w:rPr>
          <w:b/>
          <w:sz w:val="24"/>
          <w:szCs w:val="24"/>
        </w:rPr>
        <w:t>Vendors:</w:t>
      </w:r>
      <w:r w:rsidRPr="00CE47B7">
        <w:rPr>
          <w:sz w:val="24"/>
          <w:szCs w:val="24"/>
        </w:rPr>
        <w:tab/>
        <w:t xml:space="preserve">-$50 registration fee </w:t>
      </w:r>
      <w:r w:rsidR="008E38E9">
        <w:rPr>
          <w:sz w:val="24"/>
          <w:szCs w:val="24"/>
        </w:rPr>
        <w:t>by 4</w:t>
      </w:r>
      <w:r w:rsidR="00CE47B7">
        <w:rPr>
          <w:sz w:val="24"/>
          <w:szCs w:val="24"/>
        </w:rPr>
        <w:t>/</w:t>
      </w:r>
      <w:r w:rsidR="007F3453">
        <w:rPr>
          <w:sz w:val="24"/>
          <w:szCs w:val="24"/>
        </w:rPr>
        <w:t>3</w:t>
      </w:r>
      <w:r w:rsidR="008E38E9">
        <w:rPr>
          <w:sz w:val="24"/>
          <w:szCs w:val="24"/>
        </w:rPr>
        <w:t>0</w:t>
      </w:r>
      <w:r w:rsidR="00CE47B7">
        <w:rPr>
          <w:sz w:val="24"/>
          <w:szCs w:val="24"/>
        </w:rPr>
        <w:t>/1</w:t>
      </w:r>
      <w:r w:rsidR="00237563">
        <w:rPr>
          <w:sz w:val="24"/>
          <w:szCs w:val="24"/>
        </w:rPr>
        <w:t>6</w:t>
      </w:r>
      <w:r w:rsidR="00F76C36">
        <w:rPr>
          <w:sz w:val="24"/>
          <w:szCs w:val="24"/>
        </w:rPr>
        <w:t xml:space="preserve"> or </w:t>
      </w:r>
      <w:r w:rsidR="008E38E9">
        <w:rPr>
          <w:sz w:val="24"/>
          <w:szCs w:val="24"/>
        </w:rPr>
        <w:t>-$75 registration fee after 4</w:t>
      </w:r>
      <w:r w:rsidR="00CE47B7">
        <w:rPr>
          <w:sz w:val="24"/>
          <w:szCs w:val="24"/>
        </w:rPr>
        <w:t>/</w:t>
      </w:r>
      <w:r w:rsidR="007F3453">
        <w:rPr>
          <w:sz w:val="24"/>
          <w:szCs w:val="24"/>
        </w:rPr>
        <w:t>3</w:t>
      </w:r>
      <w:r w:rsidR="008E38E9">
        <w:rPr>
          <w:sz w:val="24"/>
          <w:szCs w:val="24"/>
        </w:rPr>
        <w:t>0</w:t>
      </w:r>
      <w:r w:rsidR="00CE47B7">
        <w:rPr>
          <w:sz w:val="24"/>
          <w:szCs w:val="24"/>
        </w:rPr>
        <w:t>/1</w:t>
      </w:r>
      <w:r w:rsidR="00237563">
        <w:rPr>
          <w:sz w:val="24"/>
          <w:szCs w:val="24"/>
        </w:rPr>
        <w:t>6</w:t>
      </w:r>
    </w:p>
    <w:p w:rsidR="00F5052D" w:rsidRDefault="00CE47B7" w:rsidP="00CD271D">
      <w:pPr>
        <w:spacing w:after="0" w:line="240" w:lineRule="auto"/>
        <w:ind w:left="1440" w:firstLine="720"/>
        <w:rPr>
          <w:sz w:val="24"/>
          <w:szCs w:val="24"/>
        </w:rPr>
      </w:pPr>
      <w:r>
        <w:rPr>
          <w:sz w:val="24"/>
          <w:szCs w:val="24"/>
        </w:rPr>
        <w:t>-I</w:t>
      </w:r>
      <w:r w:rsidR="00F5052D" w:rsidRPr="00CE47B7">
        <w:rPr>
          <w:sz w:val="24"/>
          <w:szCs w:val="24"/>
        </w:rPr>
        <w:t>ncludes 2 lunches and an 8ft table</w:t>
      </w:r>
      <w:r w:rsidR="000E1F0A">
        <w:rPr>
          <w:sz w:val="24"/>
          <w:szCs w:val="24"/>
        </w:rPr>
        <w:t xml:space="preserve"> (limited electrical available)</w:t>
      </w:r>
    </w:p>
    <w:p w:rsidR="00CE47B7" w:rsidRDefault="00CE47B7" w:rsidP="00CD271D">
      <w:pPr>
        <w:spacing w:after="0" w:line="240" w:lineRule="auto"/>
        <w:ind w:left="2160"/>
        <w:rPr>
          <w:sz w:val="24"/>
          <w:szCs w:val="24"/>
        </w:rPr>
      </w:pPr>
      <w:r w:rsidRPr="00CE47B7">
        <w:rPr>
          <w:sz w:val="24"/>
          <w:szCs w:val="24"/>
        </w:rPr>
        <w:t xml:space="preserve">-$25 (minimum) door prize must be provided (raffled off </w:t>
      </w:r>
      <w:r w:rsidR="00CE7695">
        <w:rPr>
          <w:sz w:val="24"/>
          <w:szCs w:val="24"/>
        </w:rPr>
        <w:t>during lunch)</w:t>
      </w:r>
    </w:p>
    <w:p w:rsidR="00CE47B7" w:rsidRDefault="00F5052D" w:rsidP="00CE47B7">
      <w:pPr>
        <w:spacing w:after="0" w:line="240" w:lineRule="auto"/>
        <w:rPr>
          <w:sz w:val="24"/>
          <w:szCs w:val="24"/>
        </w:rPr>
      </w:pPr>
      <w:r w:rsidRPr="00CE47B7">
        <w:rPr>
          <w:sz w:val="24"/>
          <w:szCs w:val="24"/>
        </w:rPr>
        <w:tab/>
      </w:r>
      <w:r w:rsidRPr="00CE47B7">
        <w:rPr>
          <w:sz w:val="24"/>
          <w:szCs w:val="24"/>
        </w:rPr>
        <w:tab/>
      </w:r>
      <w:r w:rsidR="00CD271D">
        <w:rPr>
          <w:sz w:val="24"/>
          <w:szCs w:val="24"/>
        </w:rPr>
        <w:tab/>
      </w:r>
    </w:p>
    <w:p w:rsidR="00CE47B7" w:rsidRDefault="00CE47B7" w:rsidP="00CD271D">
      <w:pPr>
        <w:spacing w:after="0" w:line="240" w:lineRule="auto"/>
        <w:ind w:firstLine="720"/>
        <w:rPr>
          <w:sz w:val="24"/>
          <w:szCs w:val="24"/>
        </w:rPr>
      </w:pPr>
      <w:r w:rsidRPr="000E1F0A">
        <w:rPr>
          <w:b/>
          <w:sz w:val="24"/>
          <w:szCs w:val="24"/>
        </w:rPr>
        <w:t>Sponsorships:</w:t>
      </w:r>
      <w:r>
        <w:rPr>
          <w:sz w:val="24"/>
          <w:szCs w:val="24"/>
        </w:rPr>
        <w:tab/>
        <w:t>-</w:t>
      </w:r>
      <w:r w:rsidR="000E1F0A">
        <w:rPr>
          <w:sz w:val="24"/>
          <w:szCs w:val="24"/>
        </w:rPr>
        <w:t>$250 includes:</w:t>
      </w:r>
    </w:p>
    <w:p w:rsidR="000E1F0A" w:rsidRDefault="000E1F0A" w:rsidP="00CE47B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D271D">
        <w:rPr>
          <w:sz w:val="24"/>
          <w:szCs w:val="24"/>
        </w:rPr>
        <w:tab/>
      </w:r>
      <w:r>
        <w:rPr>
          <w:sz w:val="24"/>
          <w:szCs w:val="24"/>
        </w:rPr>
        <w:t>2 lunches</w:t>
      </w:r>
    </w:p>
    <w:p w:rsidR="000E1F0A" w:rsidRDefault="000E1F0A" w:rsidP="00CE47B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D271D">
        <w:rPr>
          <w:sz w:val="24"/>
          <w:szCs w:val="24"/>
        </w:rPr>
        <w:tab/>
      </w:r>
      <w:r>
        <w:rPr>
          <w:sz w:val="24"/>
          <w:szCs w:val="24"/>
        </w:rPr>
        <w:t>Vendor table</w:t>
      </w:r>
    </w:p>
    <w:p w:rsidR="00F76C36" w:rsidRDefault="00F76C36" w:rsidP="00CE47B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Microphone time during lunch</w:t>
      </w:r>
    </w:p>
    <w:p w:rsidR="000E1F0A" w:rsidRDefault="000E1F0A" w:rsidP="00CE47B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D271D">
        <w:rPr>
          <w:sz w:val="24"/>
          <w:szCs w:val="24"/>
        </w:rPr>
        <w:tab/>
      </w:r>
      <w:r>
        <w:rPr>
          <w:sz w:val="24"/>
          <w:szCs w:val="24"/>
        </w:rPr>
        <w:t>Name spotlighted in program booklet and recognized in program</w:t>
      </w:r>
    </w:p>
    <w:p w:rsidR="000E1F0A" w:rsidRDefault="000E1F0A" w:rsidP="00CE47B7">
      <w:pPr>
        <w:spacing w:after="0" w:line="240" w:lineRule="auto"/>
        <w:rPr>
          <w:sz w:val="24"/>
          <w:szCs w:val="24"/>
        </w:rPr>
      </w:pPr>
    </w:p>
    <w:p w:rsidR="000E1F0A" w:rsidRPr="00CD271D" w:rsidRDefault="00503558" w:rsidP="00427694">
      <w:pPr>
        <w:spacing w:after="0" w:line="240" w:lineRule="auto"/>
        <w:ind w:firstLine="720"/>
        <w:rPr>
          <w:sz w:val="20"/>
          <w:szCs w:val="20"/>
        </w:rPr>
      </w:pPr>
      <w:r w:rsidRPr="00CD271D">
        <w:rPr>
          <w:sz w:val="20"/>
          <w:szCs w:val="20"/>
        </w:rPr>
        <w:t>Attendee 1</w:t>
      </w:r>
      <w:r w:rsidR="000E1F0A" w:rsidRPr="00CD271D">
        <w:rPr>
          <w:sz w:val="20"/>
          <w:szCs w:val="20"/>
        </w:rPr>
        <w:t xml:space="preserve">:  </w:t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0E1F0A" w:rsidRPr="00CD271D">
        <w:rPr>
          <w:sz w:val="20"/>
          <w:szCs w:val="20"/>
        </w:rPr>
        <w:softHyphen/>
      </w:r>
      <w:r w:rsidR="00CD271D">
        <w:rPr>
          <w:sz w:val="20"/>
          <w:szCs w:val="20"/>
        </w:rPr>
        <w:t>_______________________________________</w:t>
      </w:r>
      <w:r w:rsidRPr="00CD271D">
        <w:rPr>
          <w:sz w:val="20"/>
          <w:szCs w:val="20"/>
        </w:rPr>
        <w:t xml:space="preserve">Attendee 2: </w:t>
      </w:r>
      <w:r w:rsidR="00CD271D">
        <w:rPr>
          <w:sz w:val="20"/>
          <w:szCs w:val="20"/>
        </w:rPr>
        <w:t>__________</w:t>
      </w:r>
      <w:r w:rsidR="000E1F0A" w:rsidRPr="00CD271D">
        <w:rPr>
          <w:sz w:val="20"/>
          <w:szCs w:val="20"/>
        </w:rPr>
        <w:t>_______________________</w:t>
      </w:r>
    </w:p>
    <w:p w:rsidR="000E1F0A" w:rsidRPr="00CD271D" w:rsidRDefault="000E1F0A" w:rsidP="00CE47B7">
      <w:pPr>
        <w:spacing w:after="0" w:line="240" w:lineRule="auto"/>
        <w:rPr>
          <w:sz w:val="20"/>
          <w:szCs w:val="20"/>
        </w:rPr>
      </w:pPr>
    </w:p>
    <w:p w:rsidR="000E1F0A" w:rsidRPr="00CD271D" w:rsidRDefault="000E1F0A" w:rsidP="00427694">
      <w:pPr>
        <w:spacing w:after="0" w:line="240" w:lineRule="auto"/>
        <w:ind w:firstLine="720"/>
        <w:rPr>
          <w:sz w:val="20"/>
          <w:szCs w:val="20"/>
        </w:rPr>
      </w:pPr>
      <w:r w:rsidRPr="00CD271D">
        <w:rPr>
          <w:sz w:val="20"/>
          <w:szCs w:val="20"/>
        </w:rPr>
        <w:t xml:space="preserve">Company:  </w:t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</w:r>
      <w:r w:rsidRPr="00CD271D">
        <w:rPr>
          <w:sz w:val="20"/>
          <w:szCs w:val="20"/>
        </w:rPr>
        <w:softHyphen/>
        <w:t>___________</w:t>
      </w:r>
      <w:r w:rsidR="00CD271D">
        <w:rPr>
          <w:sz w:val="20"/>
          <w:szCs w:val="20"/>
        </w:rPr>
        <w:t>____________________</w:t>
      </w:r>
      <w:r w:rsidRPr="00CD271D">
        <w:rPr>
          <w:sz w:val="20"/>
          <w:szCs w:val="20"/>
        </w:rPr>
        <w:t>__________</w:t>
      </w:r>
      <w:r w:rsidR="006D73FA">
        <w:rPr>
          <w:sz w:val="20"/>
          <w:szCs w:val="20"/>
        </w:rPr>
        <w:t>Email:  _</w:t>
      </w:r>
      <w:r w:rsidRPr="00CD271D">
        <w:rPr>
          <w:sz w:val="20"/>
          <w:szCs w:val="20"/>
        </w:rPr>
        <w:t>____________________________________</w:t>
      </w:r>
    </w:p>
    <w:p w:rsidR="000E1F0A" w:rsidRPr="00CD271D" w:rsidRDefault="000E1F0A" w:rsidP="00CE47B7">
      <w:pPr>
        <w:spacing w:after="0" w:line="240" w:lineRule="auto"/>
        <w:rPr>
          <w:sz w:val="20"/>
          <w:szCs w:val="20"/>
        </w:rPr>
      </w:pPr>
    </w:p>
    <w:p w:rsidR="000E1F0A" w:rsidRPr="00CD271D" w:rsidRDefault="000E1F0A" w:rsidP="00427694">
      <w:pPr>
        <w:spacing w:after="0" w:line="240" w:lineRule="auto"/>
        <w:ind w:firstLine="720"/>
        <w:rPr>
          <w:sz w:val="20"/>
          <w:szCs w:val="20"/>
        </w:rPr>
      </w:pPr>
      <w:r w:rsidRPr="00CD271D">
        <w:rPr>
          <w:sz w:val="20"/>
          <w:szCs w:val="20"/>
        </w:rPr>
        <w:t>Type of Business:  ___________________________________Phone Number:</w:t>
      </w:r>
      <w:r w:rsidR="00CD271D">
        <w:rPr>
          <w:sz w:val="20"/>
          <w:szCs w:val="20"/>
        </w:rPr>
        <w:t xml:space="preserve"> ____________</w:t>
      </w:r>
      <w:r w:rsidRPr="00CD271D">
        <w:rPr>
          <w:sz w:val="20"/>
          <w:szCs w:val="20"/>
        </w:rPr>
        <w:t>_________________</w:t>
      </w:r>
    </w:p>
    <w:p w:rsidR="000E1F0A" w:rsidRPr="00CD271D" w:rsidRDefault="000E1F0A" w:rsidP="00CE47B7">
      <w:pPr>
        <w:spacing w:after="0" w:line="240" w:lineRule="auto"/>
        <w:rPr>
          <w:sz w:val="20"/>
          <w:szCs w:val="20"/>
        </w:rPr>
      </w:pPr>
    </w:p>
    <w:p w:rsidR="00C86021" w:rsidRDefault="00C86021" w:rsidP="00C86021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Please mark a box:  Exhibiting from 8:00am-12:30pm ⃝</w:t>
      </w:r>
      <w:r>
        <w:rPr>
          <w:sz w:val="24"/>
          <w:szCs w:val="24"/>
        </w:rPr>
        <w:tab/>
        <w:t xml:space="preserve">or </w:t>
      </w:r>
      <w:r>
        <w:rPr>
          <w:sz w:val="24"/>
          <w:szCs w:val="24"/>
        </w:rPr>
        <w:tab/>
        <w:t>8:00am – 3:00pm ⃝</w:t>
      </w:r>
    </w:p>
    <w:p w:rsidR="00C86021" w:rsidRDefault="00C86021" w:rsidP="00C86021">
      <w:pPr>
        <w:spacing w:after="0" w:line="240" w:lineRule="auto"/>
        <w:rPr>
          <w:sz w:val="24"/>
          <w:szCs w:val="24"/>
        </w:rPr>
      </w:pPr>
    </w:p>
    <w:p w:rsidR="000E1F0A" w:rsidRDefault="000E1F0A" w:rsidP="000E1F0A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*Please direct inquiries to</w:t>
      </w:r>
      <w:r w:rsidR="009B46E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Debbie O’Connell </w:t>
      </w:r>
      <w:r w:rsidR="009B46EC">
        <w:rPr>
          <w:sz w:val="24"/>
          <w:szCs w:val="24"/>
        </w:rPr>
        <w:t xml:space="preserve">at </w:t>
      </w:r>
      <w:hyperlink r:id="rId6" w:history="1">
        <w:r w:rsidR="00CD271D" w:rsidRPr="00B71534">
          <w:rPr>
            <w:rStyle w:val="Hyperlink"/>
            <w:sz w:val="24"/>
            <w:szCs w:val="24"/>
          </w:rPr>
          <w:t>doconnell@1-888-Ohiocomp.com</w:t>
        </w:r>
      </w:hyperlink>
      <w:r w:rsidR="00CD271D">
        <w:rPr>
          <w:sz w:val="24"/>
          <w:szCs w:val="24"/>
        </w:rPr>
        <w:t xml:space="preserve"> </w:t>
      </w:r>
    </w:p>
    <w:p w:rsidR="009B46EC" w:rsidRDefault="009B46EC" w:rsidP="000E1F0A">
      <w:pPr>
        <w:spacing w:after="0" w:line="240" w:lineRule="auto"/>
        <w:jc w:val="center"/>
        <w:rPr>
          <w:sz w:val="24"/>
          <w:szCs w:val="24"/>
        </w:rPr>
      </w:pPr>
    </w:p>
    <w:p w:rsidR="009B46EC" w:rsidRDefault="00CD271D" w:rsidP="00CD271D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This form and payment should be mailed to:  </w:t>
      </w:r>
      <w:r w:rsidR="00F76C36">
        <w:rPr>
          <w:sz w:val="24"/>
          <w:szCs w:val="24"/>
        </w:rPr>
        <w:t>Portage Safety Council</w:t>
      </w:r>
      <w:r>
        <w:rPr>
          <w:sz w:val="24"/>
          <w:szCs w:val="24"/>
        </w:rPr>
        <w:t>, 705 Oakwood St. #221, Ravenna OH 44266.  All checks made payable to:  Portage Safety Council.</w:t>
      </w:r>
      <w:r w:rsidR="009B46EC">
        <w:rPr>
          <w:sz w:val="24"/>
          <w:szCs w:val="24"/>
        </w:rPr>
        <w:t xml:space="preserve">  Credit Card also accepted.</w:t>
      </w:r>
    </w:p>
    <w:p w:rsidR="00CD271D" w:rsidRDefault="00F5052D" w:rsidP="00CD271D">
      <w:pPr>
        <w:spacing w:after="0" w:line="240" w:lineRule="auto"/>
        <w:jc w:val="center"/>
        <w:rPr>
          <w:noProof/>
        </w:rPr>
      </w:pPr>
      <w:r>
        <w:t xml:space="preserve">                                  </w:t>
      </w:r>
    </w:p>
    <w:p w:rsidR="00187475" w:rsidRDefault="00B062EC" w:rsidP="00CD271D">
      <w:pPr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1332798" cy="590550"/>
            <wp:effectExtent l="19050" t="0" r="702" b="0"/>
            <wp:docPr id="1" name="Picture 0" descr="FCS_LOGO_11-10-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CS_LOGO_11-10-0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396" cy="59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052D">
        <w:t xml:space="preserve">                           </w:t>
      </w:r>
      <w:r w:rsidRPr="0012798E">
        <w:rPr>
          <w:noProof/>
        </w:rPr>
        <w:drawing>
          <wp:inline distT="0" distB="0" distL="0" distR="0">
            <wp:extent cx="1428750" cy="304800"/>
            <wp:effectExtent l="19050" t="0" r="0" b="0"/>
            <wp:docPr id="7" name="Picture 1" descr="BWCLogoWebColor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WCLogoWebColorSm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052D">
        <w:t xml:space="preserve">            </w:t>
      </w:r>
      <w:bookmarkStart w:id="0" w:name="_GoBack"/>
      <w:bookmarkEnd w:id="0"/>
      <w:r w:rsidR="00F5052D">
        <w:t xml:space="preserve">     </w:t>
      </w:r>
    </w:p>
    <w:p w:rsidR="006D73FA" w:rsidRDefault="006D73FA" w:rsidP="000E1F0A">
      <w:pPr>
        <w:pStyle w:val="NormalWeb"/>
        <w:spacing w:line="240" w:lineRule="auto"/>
        <w:jc w:val="center"/>
        <w:rPr>
          <w:rFonts w:ascii="Arial" w:hAnsi="Arial" w:cs="Arial"/>
          <w:sz w:val="28"/>
          <w:szCs w:val="24"/>
        </w:rPr>
      </w:pPr>
    </w:p>
    <w:p w:rsidR="00F5052D" w:rsidRDefault="00F5052D" w:rsidP="000E1F0A">
      <w:pPr>
        <w:pStyle w:val="NormalWeb"/>
        <w:spacing w:line="240" w:lineRule="auto"/>
        <w:jc w:val="center"/>
      </w:pPr>
      <w:r>
        <w:rPr>
          <w:rFonts w:ascii="Arial" w:hAnsi="Arial" w:cs="Arial"/>
          <w:sz w:val="28"/>
          <w:szCs w:val="24"/>
        </w:rPr>
        <w:t xml:space="preserve">Presented by:  </w:t>
      </w:r>
      <w:r w:rsidRPr="006C2E6D">
        <w:rPr>
          <w:rFonts w:ascii="Arial" w:hAnsi="Arial" w:cs="Arial"/>
          <w:sz w:val="28"/>
          <w:szCs w:val="24"/>
        </w:rPr>
        <w:t xml:space="preserve">Portage County Safety </w:t>
      </w:r>
      <w:proofErr w:type="gramStart"/>
      <w:r w:rsidRPr="006C2E6D">
        <w:rPr>
          <w:rFonts w:ascii="Arial" w:hAnsi="Arial" w:cs="Arial"/>
          <w:sz w:val="28"/>
          <w:szCs w:val="24"/>
        </w:rPr>
        <w:t>Council</w:t>
      </w:r>
      <w:r w:rsidR="00B062EC">
        <w:rPr>
          <w:rFonts w:ascii="Arial" w:hAnsi="Arial" w:cs="Arial"/>
          <w:sz w:val="28"/>
          <w:szCs w:val="24"/>
        </w:rPr>
        <w:t xml:space="preserve">  </w:t>
      </w:r>
      <w:r w:rsidRPr="00D16A45">
        <w:t>Sponsored</w:t>
      </w:r>
      <w:proofErr w:type="gramEnd"/>
      <w:r w:rsidRPr="00D16A45">
        <w:t xml:space="preserve"> by Family &amp; Community Services</w:t>
      </w:r>
    </w:p>
    <w:sectPr w:rsidR="00F5052D" w:rsidSect="00CD271D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B22" w:rsidRDefault="00474B22" w:rsidP="00EC4B89">
      <w:pPr>
        <w:spacing w:after="0" w:line="240" w:lineRule="auto"/>
      </w:pPr>
      <w:r>
        <w:separator/>
      </w:r>
    </w:p>
  </w:endnote>
  <w:endnote w:type="continuationSeparator" w:id="0">
    <w:p w:rsidR="00474B22" w:rsidRDefault="00474B22" w:rsidP="00EC4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B22" w:rsidRDefault="00474B22" w:rsidP="00EC4B89">
      <w:pPr>
        <w:spacing w:after="0" w:line="240" w:lineRule="auto"/>
      </w:pPr>
      <w:r>
        <w:separator/>
      </w:r>
    </w:p>
  </w:footnote>
  <w:footnote w:type="continuationSeparator" w:id="0">
    <w:p w:rsidR="00474B22" w:rsidRDefault="00474B22" w:rsidP="00EC4B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4B89" w:rsidRDefault="00EC4B89">
    <w:pPr>
      <w:pStyle w:val="Header"/>
    </w:pPr>
    <w:r>
      <w:rPr>
        <w:noProof/>
      </w:rPr>
      <w:ptab w:relativeTo="margin" w:alignment="center" w:leader="none"/>
    </w:r>
    <w:r>
      <w:rPr>
        <w:noProof/>
      </w:rPr>
      <w:drawing>
        <wp:inline distT="0" distB="0" distL="0" distR="0">
          <wp:extent cx="3810000" cy="990600"/>
          <wp:effectExtent l="0" t="0" r="0" b="0"/>
          <wp:docPr id="2" name="Picture 2" descr="C:\Users\debbie o'connell\AppData\Local\Microsoft\Windows\Temporary Internet Files\Content.Outlook\UHTJNKZR\PCSC Logo (2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bbie o'connell\AppData\Local\Microsoft\Windows\Temporary Internet Files\Content.Outlook\UHTJNKZR\PCSC Logo (2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</w:p>
  <w:p w:rsidR="00EC4B89" w:rsidRDefault="00EC4B8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/>
  <w:rsids>
    <w:rsidRoot w:val="00F5052D"/>
    <w:rsid w:val="000E1F0A"/>
    <w:rsid w:val="00187475"/>
    <w:rsid w:val="00237563"/>
    <w:rsid w:val="00283C60"/>
    <w:rsid w:val="003A0CA0"/>
    <w:rsid w:val="004213F8"/>
    <w:rsid w:val="00427694"/>
    <w:rsid w:val="00474B22"/>
    <w:rsid w:val="00503558"/>
    <w:rsid w:val="005E23AE"/>
    <w:rsid w:val="006D73FA"/>
    <w:rsid w:val="007F3453"/>
    <w:rsid w:val="008C1414"/>
    <w:rsid w:val="008E38E9"/>
    <w:rsid w:val="009B46EC"/>
    <w:rsid w:val="00A35A0A"/>
    <w:rsid w:val="00B062EC"/>
    <w:rsid w:val="00B24B7C"/>
    <w:rsid w:val="00C36261"/>
    <w:rsid w:val="00C86021"/>
    <w:rsid w:val="00CC11D4"/>
    <w:rsid w:val="00CD271D"/>
    <w:rsid w:val="00CE47B7"/>
    <w:rsid w:val="00CE7695"/>
    <w:rsid w:val="00EC4B89"/>
    <w:rsid w:val="00F5052D"/>
    <w:rsid w:val="00F76C36"/>
    <w:rsid w:val="00FA2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C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52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F5052D"/>
    <w:pPr>
      <w:spacing w:after="210" w:line="210" w:lineRule="atLeas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styleId="NoSpacing">
    <w:name w:val="No Spacing"/>
    <w:uiPriority w:val="1"/>
    <w:qFormat/>
    <w:rsid w:val="00F5052D"/>
    <w:pPr>
      <w:spacing w:after="0" w:line="240" w:lineRule="auto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EC4B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B89"/>
  </w:style>
  <w:style w:type="paragraph" w:styleId="Footer">
    <w:name w:val="footer"/>
    <w:basedOn w:val="Normal"/>
    <w:link w:val="FooterChar"/>
    <w:uiPriority w:val="99"/>
    <w:unhideWhenUsed/>
    <w:rsid w:val="00EC4B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B89"/>
  </w:style>
  <w:style w:type="character" w:styleId="Hyperlink">
    <w:name w:val="Hyperlink"/>
    <w:basedOn w:val="DefaultParagraphFont"/>
    <w:uiPriority w:val="99"/>
    <w:unhideWhenUsed/>
    <w:rsid w:val="00CD27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connell@1-888-Ohiocomp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 O'Connell</dc:creator>
  <cp:lastModifiedBy>mthompson</cp:lastModifiedBy>
  <cp:revision>5</cp:revision>
  <dcterms:created xsi:type="dcterms:W3CDTF">2016-02-29T21:03:00Z</dcterms:created>
  <dcterms:modified xsi:type="dcterms:W3CDTF">2016-04-07T15:16:00Z</dcterms:modified>
</cp:coreProperties>
</file>