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746" w:rsidRPr="00C60508" w:rsidRDefault="00491B9B" w:rsidP="00521746">
      <w:pPr>
        <w:ind w:left="360"/>
        <w:jc w:val="center"/>
        <w:rPr>
          <w:b/>
          <w:i/>
          <w:sz w:val="22"/>
          <w:u w:val="single"/>
        </w:rPr>
      </w:pPr>
      <w:r w:rsidRPr="00C60508">
        <w:rPr>
          <w:b/>
          <w:i/>
          <w:sz w:val="22"/>
          <w:u w:val="single"/>
        </w:rPr>
        <w:t>I</w:t>
      </w:r>
      <w:r w:rsidR="00521746" w:rsidRPr="00C60508">
        <w:rPr>
          <w:b/>
          <w:i/>
          <w:sz w:val="22"/>
          <w:u w:val="single"/>
        </w:rPr>
        <w:t>nstruction</w:t>
      </w:r>
      <w:r w:rsidRPr="00C60508">
        <w:rPr>
          <w:b/>
          <w:i/>
          <w:sz w:val="22"/>
          <w:u w:val="single"/>
        </w:rPr>
        <w:t>s for</w:t>
      </w:r>
      <w:r w:rsidR="00521746" w:rsidRPr="00C60508">
        <w:rPr>
          <w:b/>
          <w:i/>
          <w:sz w:val="22"/>
          <w:u w:val="single"/>
        </w:rPr>
        <w:t xml:space="preserve"> completing </w:t>
      </w:r>
    </w:p>
    <w:p w:rsidR="004A236C" w:rsidRPr="00C60508" w:rsidRDefault="00521746" w:rsidP="00521746">
      <w:pPr>
        <w:ind w:left="360"/>
        <w:jc w:val="center"/>
        <w:rPr>
          <w:b/>
          <w:i/>
          <w:sz w:val="22"/>
          <w:u w:val="single"/>
        </w:rPr>
      </w:pPr>
      <w:r w:rsidRPr="00C60508">
        <w:rPr>
          <w:b/>
          <w:i/>
          <w:sz w:val="22"/>
          <w:u w:val="single"/>
        </w:rPr>
        <w:t>BWC’s Division of Safety &amp; Hygiene</w:t>
      </w:r>
      <w:r w:rsidR="004A236C" w:rsidRPr="00C60508">
        <w:rPr>
          <w:b/>
          <w:i/>
          <w:sz w:val="22"/>
          <w:u w:val="single"/>
        </w:rPr>
        <w:t xml:space="preserve"> Ohio Safety Council</w:t>
      </w:r>
      <w:r w:rsidRPr="00C60508">
        <w:rPr>
          <w:b/>
          <w:i/>
          <w:sz w:val="22"/>
          <w:u w:val="single"/>
        </w:rPr>
        <w:t xml:space="preserve"> </w:t>
      </w:r>
      <w:r w:rsidR="004A236C" w:rsidRPr="00C60508">
        <w:rPr>
          <w:b/>
          <w:i/>
          <w:sz w:val="22"/>
          <w:u w:val="single"/>
        </w:rPr>
        <w:t>Program</w:t>
      </w:r>
    </w:p>
    <w:p w:rsidR="00521746" w:rsidRPr="00C60508" w:rsidRDefault="00C60508" w:rsidP="00521746">
      <w:pPr>
        <w:ind w:left="360"/>
        <w:jc w:val="center"/>
        <w:rPr>
          <w:b/>
          <w:i/>
          <w:sz w:val="22"/>
        </w:rPr>
      </w:pPr>
      <w:r w:rsidRPr="00C60508">
        <w:rPr>
          <w:b/>
          <w:i/>
          <w:sz w:val="22"/>
          <w:u w:val="single"/>
        </w:rPr>
        <w:t>S</w:t>
      </w:r>
      <w:r w:rsidR="004A236C" w:rsidRPr="00C60508">
        <w:rPr>
          <w:b/>
          <w:i/>
          <w:sz w:val="22"/>
          <w:u w:val="single"/>
        </w:rPr>
        <w:t>emi-annual report form</w:t>
      </w:r>
    </w:p>
    <w:p w:rsidR="00491B9B" w:rsidRDefault="00491B9B" w:rsidP="00521746">
      <w:pPr>
        <w:ind w:left="720" w:hanging="360"/>
        <w:rPr>
          <w:i/>
          <w:sz w:val="22"/>
        </w:rPr>
      </w:pPr>
    </w:p>
    <w:p w:rsidR="00521746" w:rsidRPr="004616CB" w:rsidRDefault="00521746" w:rsidP="00521746">
      <w:pPr>
        <w:ind w:left="720" w:hanging="360"/>
        <w:rPr>
          <w:sz w:val="22"/>
        </w:rPr>
      </w:pPr>
    </w:p>
    <w:p w:rsidR="00521746" w:rsidRPr="004616CB" w:rsidRDefault="00350CA3" w:rsidP="00521746">
      <w:pPr>
        <w:spacing w:after="120"/>
        <w:ind w:left="720" w:hanging="360"/>
        <w:rPr>
          <w:b/>
          <w:sz w:val="22"/>
        </w:rPr>
      </w:pPr>
      <w:r w:rsidRPr="004616CB">
        <w:rPr>
          <w:sz w:val="22"/>
        </w:rPr>
        <w:fldChar w:fldCharType="begin"/>
      </w:r>
      <w:r w:rsidR="00521746" w:rsidRPr="004616CB">
        <w:rPr>
          <w:sz w:val="22"/>
        </w:rPr>
        <w:instrText>SYMBOL 149 \f "Times New Roman" \s 11 \h</w:instrText>
      </w:r>
      <w:r w:rsidRPr="004616CB">
        <w:rPr>
          <w:sz w:val="22"/>
        </w:rPr>
        <w:fldChar w:fldCharType="end"/>
      </w:r>
      <w:r w:rsidR="00521746" w:rsidRPr="004616CB">
        <w:rPr>
          <w:sz w:val="22"/>
        </w:rPr>
        <w:tab/>
      </w:r>
      <w:r w:rsidR="00521746" w:rsidRPr="004616CB">
        <w:rPr>
          <w:b/>
          <w:sz w:val="22"/>
        </w:rPr>
        <w:t>(1) Date of Most Recent Lost-Time Injury or Illness</w:t>
      </w:r>
    </w:p>
    <w:p w:rsidR="00521746" w:rsidRPr="004616CB" w:rsidRDefault="00521746" w:rsidP="00521746">
      <w:pPr>
        <w:ind w:left="720" w:hanging="360"/>
        <w:rPr>
          <w:sz w:val="22"/>
        </w:rPr>
      </w:pPr>
      <w:r w:rsidRPr="004616CB">
        <w:rPr>
          <w:sz w:val="22"/>
        </w:rPr>
        <w:tab/>
      </w:r>
      <w:r w:rsidRPr="008344B4">
        <w:rPr>
          <w:sz w:val="22"/>
          <w:highlight w:val="yellow"/>
        </w:rPr>
        <w:t xml:space="preserve">This is the date of the most recent injury that resulted in an employee missing at least </w:t>
      </w:r>
      <w:r w:rsidRPr="008344B4">
        <w:rPr>
          <w:sz w:val="22"/>
          <w:highlight w:val="yellow"/>
          <w:u w:val="single"/>
        </w:rPr>
        <w:t>one full day</w:t>
      </w:r>
      <w:r w:rsidRPr="008344B4">
        <w:rPr>
          <w:sz w:val="22"/>
          <w:highlight w:val="yellow"/>
        </w:rPr>
        <w:t xml:space="preserve"> of work</w:t>
      </w:r>
      <w:r w:rsidRPr="004616CB">
        <w:rPr>
          <w:sz w:val="22"/>
        </w:rPr>
        <w:t>. Th</w:t>
      </w:r>
      <w:r w:rsidR="0041349C">
        <w:rPr>
          <w:sz w:val="22"/>
        </w:rPr>
        <w:t xml:space="preserve">e </w:t>
      </w:r>
      <w:r w:rsidRPr="004616CB">
        <w:rPr>
          <w:sz w:val="22"/>
        </w:rPr>
        <w:t xml:space="preserve">date does not necessarily have to </w:t>
      </w:r>
      <w:r w:rsidR="00AC5CD1">
        <w:rPr>
          <w:sz w:val="22"/>
        </w:rPr>
        <w:t xml:space="preserve">be during this </w:t>
      </w:r>
      <w:r w:rsidR="0041349C">
        <w:rPr>
          <w:sz w:val="22"/>
        </w:rPr>
        <w:t xml:space="preserve">reporting </w:t>
      </w:r>
      <w:r w:rsidR="00AC5CD1">
        <w:rPr>
          <w:sz w:val="22"/>
        </w:rPr>
        <w:t xml:space="preserve">period. </w:t>
      </w:r>
      <w:r w:rsidRPr="004616CB">
        <w:rPr>
          <w:sz w:val="22"/>
        </w:rPr>
        <w:t xml:space="preserve"> If no injuries have ever occurred, you </w:t>
      </w:r>
      <w:r w:rsidR="00AC5CD1">
        <w:rPr>
          <w:sz w:val="22"/>
        </w:rPr>
        <w:t>may leave the date blank.</w:t>
      </w:r>
    </w:p>
    <w:p w:rsidR="00521746" w:rsidRPr="004616CB" w:rsidRDefault="00521746" w:rsidP="00521746">
      <w:pPr>
        <w:ind w:left="720" w:hanging="360"/>
        <w:rPr>
          <w:sz w:val="22"/>
        </w:rPr>
      </w:pPr>
    </w:p>
    <w:p w:rsidR="00521746" w:rsidRPr="004616CB" w:rsidRDefault="00350CA3" w:rsidP="00521746">
      <w:pPr>
        <w:spacing w:after="120"/>
        <w:ind w:left="720" w:hanging="360"/>
        <w:rPr>
          <w:b/>
          <w:sz w:val="22"/>
        </w:rPr>
      </w:pPr>
      <w:r w:rsidRPr="004616CB">
        <w:rPr>
          <w:b/>
          <w:sz w:val="22"/>
        </w:rPr>
        <w:fldChar w:fldCharType="begin"/>
      </w:r>
      <w:r w:rsidR="00521746" w:rsidRPr="004616CB">
        <w:rPr>
          <w:b/>
          <w:sz w:val="22"/>
        </w:rPr>
        <w:instrText>SYMBOL 149 \f "Times New Roman" \s 11 \h</w:instrText>
      </w:r>
      <w:r w:rsidRPr="004616CB">
        <w:rPr>
          <w:b/>
          <w:sz w:val="22"/>
        </w:rPr>
        <w:fldChar w:fldCharType="end"/>
      </w:r>
      <w:r w:rsidR="00521746" w:rsidRPr="004616CB">
        <w:rPr>
          <w:b/>
          <w:sz w:val="22"/>
        </w:rPr>
        <w:tab/>
        <w:t xml:space="preserve">(2) </w:t>
      </w:r>
      <w:proofErr w:type="gramStart"/>
      <w:r w:rsidR="00521746" w:rsidRPr="004616CB">
        <w:rPr>
          <w:b/>
          <w:sz w:val="22"/>
        </w:rPr>
        <w:t>and</w:t>
      </w:r>
      <w:proofErr w:type="gramEnd"/>
      <w:r w:rsidR="00521746" w:rsidRPr="004616CB">
        <w:rPr>
          <w:b/>
          <w:sz w:val="22"/>
        </w:rPr>
        <w:t xml:space="preserve"> (3) Average Number of Employees/Total Hours Worked</w:t>
      </w:r>
    </w:p>
    <w:p w:rsidR="00521746" w:rsidRPr="004616CB" w:rsidRDefault="00521746" w:rsidP="00521746">
      <w:pPr>
        <w:spacing w:after="120"/>
        <w:ind w:left="720" w:hanging="360"/>
        <w:rPr>
          <w:sz w:val="22"/>
        </w:rPr>
      </w:pPr>
      <w:r w:rsidRPr="004616CB">
        <w:rPr>
          <w:b/>
          <w:sz w:val="22"/>
        </w:rPr>
        <w:tab/>
      </w:r>
      <w:r w:rsidRPr="004616CB">
        <w:rPr>
          <w:sz w:val="22"/>
        </w:rPr>
        <w:t xml:space="preserve">Multiply </w:t>
      </w:r>
      <w:r w:rsidRPr="004616CB">
        <w:rPr>
          <w:i/>
          <w:sz w:val="22"/>
        </w:rPr>
        <w:t xml:space="preserve">the </w:t>
      </w:r>
      <w:r w:rsidRPr="004616CB">
        <w:rPr>
          <w:i/>
          <w:sz w:val="22"/>
          <w:u w:val="single"/>
        </w:rPr>
        <w:t>average</w:t>
      </w:r>
      <w:r w:rsidRPr="004616CB">
        <w:rPr>
          <w:i/>
          <w:sz w:val="22"/>
        </w:rPr>
        <w:t xml:space="preserve"> number of employees x the </w:t>
      </w:r>
      <w:r w:rsidRPr="004616CB">
        <w:rPr>
          <w:i/>
          <w:sz w:val="22"/>
          <w:u w:val="single"/>
        </w:rPr>
        <w:t>average</w:t>
      </w:r>
      <w:r w:rsidRPr="004616CB">
        <w:rPr>
          <w:i/>
          <w:sz w:val="22"/>
        </w:rPr>
        <w:t xml:space="preserve"> number of hours worked per week x</w:t>
      </w:r>
      <w:r w:rsidRPr="004616CB">
        <w:rPr>
          <w:sz w:val="22"/>
        </w:rPr>
        <w:t xml:space="preserve"> the number of weeks in the six-month period.  (i.e. 725 employees x 40 hours = 29,000 hours x 26 weeks in the six month period = 754,000 hours)</w:t>
      </w:r>
    </w:p>
    <w:p w:rsidR="00521746" w:rsidRPr="004616CB" w:rsidRDefault="00350CA3" w:rsidP="00521746">
      <w:pPr>
        <w:spacing w:after="120"/>
        <w:ind w:left="720" w:hanging="360"/>
        <w:rPr>
          <w:b/>
          <w:sz w:val="22"/>
        </w:rPr>
      </w:pPr>
      <w:r w:rsidRPr="004616CB">
        <w:rPr>
          <w:sz w:val="22"/>
        </w:rPr>
        <w:fldChar w:fldCharType="begin"/>
      </w:r>
      <w:r w:rsidR="00521746" w:rsidRPr="004616CB">
        <w:rPr>
          <w:sz w:val="22"/>
        </w:rPr>
        <w:instrText>SYMBOL 149 \f "Times New Roman" \s 11 \h</w:instrText>
      </w:r>
      <w:r w:rsidRPr="004616CB">
        <w:rPr>
          <w:sz w:val="22"/>
        </w:rPr>
        <w:fldChar w:fldCharType="end"/>
      </w:r>
      <w:r w:rsidR="00521746" w:rsidRPr="004616CB">
        <w:rPr>
          <w:sz w:val="22"/>
        </w:rPr>
        <w:tab/>
      </w:r>
      <w:r w:rsidR="00521746" w:rsidRPr="004616CB">
        <w:rPr>
          <w:b/>
          <w:sz w:val="22"/>
        </w:rPr>
        <w:t>(4) Deaths</w:t>
      </w:r>
    </w:p>
    <w:p w:rsidR="00521746" w:rsidRPr="004616CB" w:rsidRDefault="00521746" w:rsidP="00521746">
      <w:pPr>
        <w:spacing w:after="120"/>
        <w:ind w:left="720" w:hanging="360"/>
        <w:rPr>
          <w:sz w:val="22"/>
        </w:rPr>
      </w:pPr>
      <w:r w:rsidRPr="004616CB">
        <w:rPr>
          <w:b/>
          <w:sz w:val="22"/>
        </w:rPr>
        <w:tab/>
      </w:r>
      <w:proofErr w:type="gramStart"/>
      <w:r w:rsidR="00FB71CF">
        <w:rPr>
          <w:sz w:val="22"/>
        </w:rPr>
        <w:t xml:space="preserve">Taken from OSHA 300 </w:t>
      </w:r>
      <w:r w:rsidR="00FF2072" w:rsidRPr="004616CB">
        <w:rPr>
          <w:sz w:val="22"/>
        </w:rPr>
        <w:t xml:space="preserve">column G </w:t>
      </w:r>
      <w:r w:rsidR="00FB71CF">
        <w:rPr>
          <w:sz w:val="22"/>
        </w:rPr>
        <w:t>or PERRP</w:t>
      </w:r>
      <w:r w:rsidR="00FF2072">
        <w:rPr>
          <w:sz w:val="22"/>
        </w:rPr>
        <w:t xml:space="preserve"> Form</w:t>
      </w:r>
      <w:r w:rsidR="00FB71CF">
        <w:rPr>
          <w:sz w:val="22"/>
        </w:rPr>
        <w:t xml:space="preserve"> 300P Log,</w:t>
      </w:r>
      <w:r w:rsidRPr="004616CB">
        <w:rPr>
          <w:sz w:val="22"/>
        </w:rPr>
        <w:t xml:space="preserve"> the number of deaths that resulted from an occupational accident during this six-month period.</w:t>
      </w:r>
      <w:proofErr w:type="gramEnd"/>
    </w:p>
    <w:p w:rsidR="00521746" w:rsidRPr="004616CB" w:rsidRDefault="00521746" w:rsidP="00521746">
      <w:pPr>
        <w:numPr>
          <w:ilvl w:val="0"/>
          <w:numId w:val="1"/>
        </w:numPr>
        <w:tabs>
          <w:tab w:val="clear" w:pos="360"/>
          <w:tab w:val="num" w:pos="720"/>
        </w:tabs>
        <w:spacing w:after="120"/>
        <w:ind w:left="720"/>
        <w:rPr>
          <w:b/>
          <w:sz w:val="22"/>
        </w:rPr>
      </w:pPr>
      <w:r w:rsidRPr="004616CB">
        <w:rPr>
          <w:b/>
          <w:sz w:val="22"/>
        </w:rPr>
        <w:t xml:space="preserve"> (5) Number of Injuries/Number of Workdays Lost</w:t>
      </w:r>
    </w:p>
    <w:p w:rsidR="00521746" w:rsidRPr="004616CB" w:rsidRDefault="00521746" w:rsidP="00521746">
      <w:pPr>
        <w:spacing w:after="120"/>
        <w:ind w:left="720"/>
        <w:rPr>
          <w:sz w:val="22"/>
        </w:rPr>
      </w:pPr>
      <w:proofErr w:type="gramStart"/>
      <w:r w:rsidRPr="004616CB">
        <w:rPr>
          <w:sz w:val="22"/>
        </w:rPr>
        <w:t xml:space="preserve">Taken from </w:t>
      </w:r>
      <w:r w:rsidR="00FB71CF">
        <w:rPr>
          <w:sz w:val="22"/>
        </w:rPr>
        <w:t xml:space="preserve">OSHA 300 or PERRP </w:t>
      </w:r>
      <w:r w:rsidR="00FF2072">
        <w:rPr>
          <w:sz w:val="22"/>
        </w:rPr>
        <w:t xml:space="preserve">Form </w:t>
      </w:r>
      <w:r w:rsidR="00FB71CF">
        <w:rPr>
          <w:sz w:val="22"/>
        </w:rPr>
        <w:t xml:space="preserve">300P </w:t>
      </w:r>
      <w:r w:rsidRPr="004616CB">
        <w:rPr>
          <w:sz w:val="22"/>
        </w:rPr>
        <w:t>Log</w:t>
      </w:r>
      <w:r w:rsidR="00FB71CF">
        <w:rPr>
          <w:sz w:val="22"/>
        </w:rPr>
        <w:t>,</w:t>
      </w:r>
      <w:r w:rsidRPr="004616CB">
        <w:rPr>
          <w:sz w:val="22"/>
        </w:rPr>
        <w:t xml:space="preserve"> column H, the number of occupational injuries or illnesses resulting in days away from work.</w:t>
      </w:r>
      <w:proofErr w:type="gramEnd"/>
    </w:p>
    <w:p w:rsidR="00521746" w:rsidRPr="004616CB" w:rsidRDefault="00521746" w:rsidP="00521746">
      <w:pPr>
        <w:numPr>
          <w:ilvl w:val="0"/>
          <w:numId w:val="1"/>
        </w:numPr>
        <w:tabs>
          <w:tab w:val="clear" w:pos="360"/>
          <w:tab w:val="num" w:pos="720"/>
        </w:tabs>
        <w:spacing w:after="120"/>
        <w:ind w:left="720"/>
        <w:rPr>
          <w:b/>
          <w:sz w:val="22"/>
        </w:rPr>
      </w:pPr>
      <w:r w:rsidRPr="004616CB">
        <w:rPr>
          <w:b/>
          <w:sz w:val="22"/>
        </w:rPr>
        <w:t xml:space="preserve"> (6) Number of Workdays Lost</w:t>
      </w:r>
    </w:p>
    <w:p w:rsidR="00521746" w:rsidRPr="004616CB" w:rsidRDefault="00521746" w:rsidP="00521746">
      <w:pPr>
        <w:spacing w:after="120"/>
        <w:ind w:left="720"/>
        <w:rPr>
          <w:sz w:val="22"/>
        </w:rPr>
      </w:pPr>
      <w:proofErr w:type="gramStart"/>
      <w:r w:rsidRPr="004616CB">
        <w:rPr>
          <w:sz w:val="22"/>
        </w:rPr>
        <w:t xml:space="preserve">Taken from </w:t>
      </w:r>
      <w:r w:rsidR="00FB71CF">
        <w:rPr>
          <w:sz w:val="22"/>
        </w:rPr>
        <w:t xml:space="preserve">OSHA 300 or PERRP </w:t>
      </w:r>
      <w:r w:rsidR="00FF2072">
        <w:rPr>
          <w:sz w:val="22"/>
        </w:rPr>
        <w:t xml:space="preserve">Form </w:t>
      </w:r>
      <w:r w:rsidR="00FB71CF">
        <w:rPr>
          <w:sz w:val="22"/>
        </w:rPr>
        <w:t>300P,</w:t>
      </w:r>
      <w:r w:rsidRPr="004616CB">
        <w:rPr>
          <w:sz w:val="22"/>
        </w:rPr>
        <w:t xml:space="preserve"> column </w:t>
      </w:r>
      <w:r>
        <w:rPr>
          <w:sz w:val="22"/>
        </w:rPr>
        <w:t>K</w:t>
      </w:r>
      <w:r w:rsidRPr="004616CB">
        <w:rPr>
          <w:sz w:val="22"/>
        </w:rPr>
        <w:t xml:space="preserve">, the </w:t>
      </w:r>
      <w:r w:rsidRPr="004616CB">
        <w:rPr>
          <w:sz w:val="22"/>
          <w:u w:val="single"/>
        </w:rPr>
        <w:t>total</w:t>
      </w:r>
      <w:r w:rsidRPr="004616CB">
        <w:rPr>
          <w:sz w:val="22"/>
        </w:rPr>
        <w:t xml:space="preserve"> number of</w:t>
      </w:r>
      <w:r>
        <w:rPr>
          <w:sz w:val="22"/>
        </w:rPr>
        <w:t xml:space="preserve"> days</w:t>
      </w:r>
      <w:r w:rsidRPr="004616CB">
        <w:rPr>
          <w:sz w:val="22"/>
        </w:rPr>
        <w:t xml:space="preserve"> away from work as a result of occupational accidents during the six-month period.</w:t>
      </w:r>
      <w:proofErr w:type="gramEnd"/>
      <w:r w:rsidRPr="004616CB">
        <w:rPr>
          <w:sz w:val="22"/>
        </w:rPr>
        <w:t xml:space="preserve"> </w:t>
      </w:r>
      <w:r w:rsidRPr="004616CB">
        <w:rPr>
          <w:b/>
          <w:sz w:val="22"/>
        </w:rPr>
        <w:t>NOTE</w:t>
      </w:r>
      <w:r w:rsidRPr="004616CB">
        <w:rPr>
          <w:sz w:val="22"/>
        </w:rPr>
        <w:t xml:space="preserve">:  If the days away from work resulted from an accident which occurred in a previous six-month period, please </w:t>
      </w:r>
      <w:r w:rsidR="0041349C">
        <w:rPr>
          <w:sz w:val="22"/>
        </w:rPr>
        <w:t>report the addit</w:t>
      </w:r>
      <w:r w:rsidR="00A22EF3">
        <w:rPr>
          <w:sz w:val="22"/>
        </w:rPr>
        <w:t>ional workdays missed.</w:t>
      </w:r>
    </w:p>
    <w:p w:rsidR="00521746" w:rsidRPr="004616CB" w:rsidRDefault="00521746" w:rsidP="00521746">
      <w:pPr>
        <w:spacing w:after="120"/>
        <w:ind w:left="720" w:hanging="360"/>
        <w:rPr>
          <w:b/>
          <w:sz w:val="22"/>
        </w:rPr>
      </w:pPr>
      <w:r w:rsidRPr="004616CB">
        <w:rPr>
          <w:b/>
          <w:sz w:val="22"/>
        </w:rPr>
        <w:t>IMPORTANT:</w:t>
      </w:r>
    </w:p>
    <w:p w:rsidR="00521746" w:rsidRPr="006C4AA2" w:rsidRDefault="00521746" w:rsidP="00521746">
      <w:pPr>
        <w:numPr>
          <w:ilvl w:val="0"/>
          <w:numId w:val="2"/>
        </w:numPr>
        <w:tabs>
          <w:tab w:val="clear" w:pos="360"/>
          <w:tab w:val="num" w:pos="1080"/>
        </w:tabs>
        <w:ind w:left="1080"/>
        <w:rPr>
          <w:sz w:val="22"/>
          <w:highlight w:val="yellow"/>
        </w:rPr>
      </w:pPr>
      <w:r w:rsidRPr="006C4AA2">
        <w:rPr>
          <w:sz w:val="22"/>
          <w:highlight w:val="yellow"/>
        </w:rPr>
        <w:t xml:space="preserve">If the date of last injury or illness resulting in days away from work (1) was during the current six-month period </w:t>
      </w:r>
      <w:r w:rsidR="007A651F" w:rsidRPr="006C4AA2">
        <w:rPr>
          <w:sz w:val="22"/>
          <w:highlight w:val="yellow"/>
        </w:rPr>
        <w:t>within which you are reporting</w:t>
      </w:r>
      <w:r w:rsidRPr="006C4AA2">
        <w:rPr>
          <w:sz w:val="22"/>
          <w:highlight w:val="yellow"/>
        </w:rPr>
        <w:t xml:space="preserve">, there should </w:t>
      </w:r>
      <w:r w:rsidR="000B29CA" w:rsidRPr="006C4AA2">
        <w:rPr>
          <w:sz w:val="22"/>
          <w:highlight w:val="yellow"/>
        </w:rPr>
        <w:t xml:space="preserve">be </w:t>
      </w:r>
      <w:r w:rsidRPr="006C4AA2">
        <w:rPr>
          <w:sz w:val="22"/>
          <w:highlight w:val="yellow"/>
        </w:rPr>
        <w:t>at least  a 1 for (5) the number of injuries or illnesses, and (6) the number of days away from work.</w:t>
      </w:r>
    </w:p>
    <w:p w:rsidR="00521746" w:rsidRPr="006C4AA2" w:rsidRDefault="00521746" w:rsidP="00521746">
      <w:pPr>
        <w:numPr>
          <w:ilvl w:val="0"/>
          <w:numId w:val="3"/>
        </w:numPr>
        <w:tabs>
          <w:tab w:val="clear" w:pos="360"/>
          <w:tab w:val="num" w:pos="1080"/>
        </w:tabs>
        <w:spacing w:after="120"/>
        <w:ind w:left="1080"/>
        <w:rPr>
          <w:sz w:val="22"/>
          <w:highlight w:val="cyan"/>
        </w:rPr>
      </w:pPr>
      <w:r w:rsidRPr="006C4AA2">
        <w:rPr>
          <w:sz w:val="22"/>
          <w:highlight w:val="cyan"/>
        </w:rPr>
        <w:t>If the date of last injury or illness resulting in days away from work was during a previous six-month period, (5) and (6) should be 0</w:t>
      </w:r>
      <w:r w:rsidR="00A22EF3" w:rsidRPr="006C4AA2">
        <w:rPr>
          <w:sz w:val="22"/>
          <w:highlight w:val="cyan"/>
        </w:rPr>
        <w:t xml:space="preserve"> unless an employee is still having lost days as a result of a previous injury (then there </w:t>
      </w:r>
      <w:r w:rsidR="00A22EF3" w:rsidRPr="006C4AA2">
        <w:rPr>
          <w:b/>
          <w:sz w:val="22"/>
          <w:highlight w:val="cyan"/>
        </w:rPr>
        <w:t>may</w:t>
      </w:r>
      <w:r w:rsidR="00A22EF3" w:rsidRPr="006C4AA2">
        <w:rPr>
          <w:sz w:val="22"/>
          <w:highlight w:val="cyan"/>
        </w:rPr>
        <w:t xml:space="preserve"> be a number on line 6)</w:t>
      </w:r>
      <w:r w:rsidRPr="006C4AA2">
        <w:rPr>
          <w:sz w:val="22"/>
          <w:highlight w:val="cyan"/>
        </w:rPr>
        <w:t>.</w:t>
      </w:r>
    </w:p>
    <w:p w:rsidR="009D125A" w:rsidRDefault="009D125A" w:rsidP="009D125A">
      <w:pPr>
        <w:ind w:left="720" w:hanging="360"/>
        <w:rPr>
          <w:b/>
          <w:sz w:val="22"/>
        </w:rPr>
      </w:pPr>
      <w:r>
        <w:rPr>
          <w:b/>
          <w:sz w:val="22"/>
        </w:rPr>
        <w:t>OHIO PUBLIC EMPLOYERS</w:t>
      </w:r>
      <w:r w:rsidRPr="004616CB">
        <w:rPr>
          <w:b/>
          <w:sz w:val="22"/>
        </w:rPr>
        <w:t>:</w:t>
      </w:r>
    </w:p>
    <w:p w:rsidR="009D125A" w:rsidRDefault="009D125A" w:rsidP="009D125A">
      <w:pPr>
        <w:spacing w:after="120"/>
        <w:ind w:left="360"/>
        <w:rPr>
          <w:sz w:val="22"/>
        </w:rPr>
      </w:pPr>
      <w:r>
        <w:rPr>
          <w:sz w:val="22"/>
        </w:rPr>
        <w:t xml:space="preserve">All </w:t>
      </w:r>
      <w:r w:rsidRPr="00956790">
        <w:rPr>
          <w:sz w:val="22"/>
        </w:rPr>
        <w:t>Ohio Public Employers</w:t>
      </w:r>
      <w:r>
        <w:rPr>
          <w:sz w:val="22"/>
        </w:rPr>
        <w:t xml:space="preserve"> must complete the Public Employment Risk Reduction Program (PERRP) Form 300P (Rev. 1/2011). Questions on the Form 300P are consistent with the OSHA 300 Log and should be used to complete the safety council semi-annual report form.</w:t>
      </w:r>
    </w:p>
    <w:p w:rsidR="004A236C" w:rsidRDefault="004A236C" w:rsidP="009D125A">
      <w:pPr>
        <w:spacing w:after="120"/>
        <w:ind w:left="360"/>
        <w:rPr>
          <w:sz w:val="22"/>
        </w:rPr>
      </w:pPr>
    </w:p>
    <w:p w:rsidR="00456320" w:rsidRPr="00A84314" w:rsidRDefault="00872A30" w:rsidP="00872A30">
      <w:pPr>
        <w:rPr>
          <w:rFonts w:ascii="Calibri" w:hAnsi="Calibri"/>
          <w:b/>
          <w:sz w:val="22"/>
          <w:szCs w:val="22"/>
        </w:rPr>
      </w:pPr>
      <w:r w:rsidRPr="00A84314">
        <w:rPr>
          <w:rFonts w:ascii="Calibri" w:hAnsi="Calibri"/>
          <w:b/>
          <w:sz w:val="22"/>
          <w:szCs w:val="22"/>
        </w:rPr>
        <w:t>If you need help completing the form, please contact M</w:t>
      </w:r>
      <w:r>
        <w:rPr>
          <w:rFonts w:ascii="Calibri" w:hAnsi="Calibri"/>
          <w:b/>
          <w:sz w:val="22"/>
          <w:szCs w:val="22"/>
        </w:rPr>
        <w:t>ike Thompson at 330.296.0024x3</w:t>
      </w:r>
      <w:r w:rsidR="00456320">
        <w:rPr>
          <w:rFonts w:ascii="Calibri" w:hAnsi="Calibri"/>
          <w:b/>
          <w:sz w:val="22"/>
          <w:szCs w:val="22"/>
        </w:rPr>
        <w:t xml:space="preserve"> or portagesafetycouncil@gmail.com.</w:t>
      </w:r>
    </w:p>
    <w:p w:rsidR="00872A30" w:rsidRDefault="00872A30" w:rsidP="00872A30">
      <w:pPr>
        <w:rPr>
          <w:rFonts w:ascii="Calibri" w:hAnsi="Calibri"/>
          <w:sz w:val="22"/>
          <w:szCs w:val="22"/>
        </w:rPr>
      </w:pPr>
    </w:p>
    <w:p w:rsidR="004A236C" w:rsidRDefault="004A236C" w:rsidP="00456320">
      <w:pPr>
        <w:spacing w:after="120"/>
        <w:rPr>
          <w:sz w:val="22"/>
        </w:rPr>
      </w:pPr>
    </w:p>
    <w:p w:rsidR="00456320" w:rsidRDefault="00456320" w:rsidP="00456320">
      <w:pPr>
        <w:spacing w:after="120"/>
        <w:rPr>
          <w:i/>
          <w:sz w:val="16"/>
          <w:szCs w:val="16"/>
        </w:rPr>
      </w:pPr>
    </w:p>
    <w:p w:rsidR="00521746" w:rsidRPr="00456320" w:rsidRDefault="004A236C" w:rsidP="00456320">
      <w:pPr>
        <w:spacing w:after="120"/>
        <w:rPr>
          <w:i/>
          <w:sz w:val="16"/>
          <w:szCs w:val="16"/>
        </w:rPr>
      </w:pPr>
      <w:r w:rsidRPr="004A236C">
        <w:rPr>
          <w:i/>
          <w:sz w:val="16"/>
          <w:szCs w:val="16"/>
        </w:rPr>
        <w:t>Revised 6/2012</w:t>
      </w:r>
    </w:p>
    <w:sectPr w:rsidR="00521746" w:rsidRPr="00456320" w:rsidSect="00C23D4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E35CA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>
    <w:nsid w:val="4E9B6848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>
    <w:nsid w:val="70972D6E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noPunctuationKerning/>
  <w:characterSpacingControl w:val="doNotCompress"/>
  <w:compat/>
  <w:rsids>
    <w:rsidRoot w:val="00521746"/>
    <w:rsid w:val="000B29CA"/>
    <w:rsid w:val="00231C4E"/>
    <w:rsid w:val="00234112"/>
    <w:rsid w:val="00350CA3"/>
    <w:rsid w:val="0041349C"/>
    <w:rsid w:val="00456320"/>
    <w:rsid w:val="00491B9B"/>
    <w:rsid w:val="004A236C"/>
    <w:rsid w:val="00521746"/>
    <w:rsid w:val="00546B74"/>
    <w:rsid w:val="005F530B"/>
    <w:rsid w:val="00614C06"/>
    <w:rsid w:val="006C4AA2"/>
    <w:rsid w:val="00772DDF"/>
    <w:rsid w:val="007A651F"/>
    <w:rsid w:val="008344B4"/>
    <w:rsid w:val="00872A30"/>
    <w:rsid w:val="009D125A"/>
    <w:rsid w:val="00A22EF3"/>
    <w:rsid w:val="00AC5CD1"/>
    <w:rsid w:val="00AE686B"/>
    <w:rsid w:val="00C23D49"/>
    <w:rsid w:val="00C60508"/>
    <w:rsid w:val="00EF3057"/>
    <w:rsid w:val="00F0487D"/>
    <w:rsid w:val="00FB71CF"/>
    <w:rsid w:val="00FF20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21746"/>
  </w:style>
  <w:style w:type="paragraph" w:styleId="Heading1">
    <w:name w:val="heading 1"/>
    <w:basedOn w:val="Normal"/>
    <w:next w:val="Normal"/>
    <w:qFormat/>
    <w:rsid w:val="00521746"/>
    <w:pPr>
      <w:keepNext/>
      <w:tabs>
        <w:tab w:val="left" w:pos="1440"/>
        <w:tab w:val="center" w:pos="4608"/>
        <w:tab w:val="right" w:pos="9360"/>
      </w:tabs>
      <w:jc w:val="center"/>
      <w:outlineLvl w:val="0"/>
    </w:pPr>
    <w:rPr>
      <w:rFonts w:ascii="Comic Sans MS" w:hAnsi="Comic Sans MS"/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45632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408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*personalize* SAFETY COUNCIL</vt:lpstr>
    </vt:vector>
  </TitlesOfParts>
  <Company>BWC</Company>
  <LinksUpToDate>false</LinksUpToDate>
  <CharactersWithSpaces>2470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*personalize* SAFETY COUNCIL</dc:title>
  <dc:creator>LuAnn Weethee</dc:creator>
  <cp:lastModifiedBy>mthompson</cp:lastModifiedBy>
  <cp:revision>2</cp:revision>
  <dcterms:created xsi:type="dcterms:W3CDTF">2016-06-30T18:03:00Z</dcterms:created>
  <dcterms:modified xsi:type="dcterms:W3CDTF">2016-06-30T18:03:00Z</dcterms:modified>
</cp:coreProperties>
</file>